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462" w:rsidRPr="00865462" w:rsidRDefault="00865462">
      <w:pPr>
        <w:pStyle w:val="1"/>
        <w:shd w:val="clear" w:color="auto" w:fill="auto"/>
        <w:spacing w:after="340" w:line="235" w:lineRule="exact"/>
        <w:ind w:right="40"/>
        <w:contextualSpacing/>
        <w:jc w:val="center"/>
        <w:rPr>
          <w:b/>
          <w:sz w:val="28"/>
        </w:rPr>
      </w:pPr>
      <w:r w:rsidRPr="00865462">
        <w:rPr>
          <w:b/>
          <w:sz w:val="28"/>
        </w:rPr>
        <w:t xml:space="preserve">СОВЕТ ДЕПУТАТОВ </w:t>
      </w:r>
      <w:r w:rsidR="00BE23B3" w:rsidRPr="00865462">
        <w:rPr>
          <w:b/>
          <w:sz w:val="28"/>
        </w:rPr>
        <w:t xml:space="preserve">НОВОКЛЮЧЕВСКОГО СЕЛЬСОВЕТА </w:t>
      </w:r>
    </w:p>
    <w:p w:rsidR="00823568" w:rsidRDefault="00865462">
      <w:pPr>
        <w:pStyle w:val="1"/>
        <w:shd w:val="clear" w:color="auto" w:fill="auto"/>
        <w:spacing w:after="340" w:line="235" w:lineRule="exact"/>
        <w:ind w:right="40"/>
        <w:contextualSpacing/>
        <w:jc w:val="center"/>
        <w:rPr>
          <w:b/>
          <w:sz w:val="28"/>
        </w:rPr>
      </w:pPr>
      <w:r w:rsidRPr="00865462">
        <w:rPr>
          <w:b/>
          <w:sz w:val="28"/>
        </w:rPr>
        <w:t>КУПИНСКОГО РАЙОНА НОВОСИБИРСКОЙ</w:t>
      </w:r>
      <w:r w:rsidR="00BE23B3" w:rsidRPr="00865462">
        <w:rPr>
          <w:b/>
          <w:sz w:val="28"/>
        </w:rPr>
        <w:t xml:space="preserve"> ОБЛАСТИ</w:t>
      </w:r>
    </w:p>
    <w:p w:rsidR="00360283" w:rsidRPr="00865462" w:rsidRDefault="00360283">
      <w:pPr>
        <w:pStyle w:val="1"/>
        <w:shd w:val="clear" w:color="auto" w:fill="auto"/>
        <w:spacing w:after="340" w:line="235" w:lineRule="exact"/>
        <w:ind w:right="40"/>
        <w:contextualSpacing/>
        <w:jc w:val="center"/>
        <w:rPr>
          <w:b/>
          <w:sz w:val="28"/>
        </w:rPr>
      </w:pPr>
      <w:r>
        <w:rPr>
          <w:b/>
          <w:sz w:val="28"/>
        </w:rPr>
        <w:t>ПЯТОГО СОЗЫВА</w:t>
      </w:r>
    </w:p>
    <w:p w:rsidR="00823568" w:rsidRPr="00865462" w:rsidRDefault="00BE23B3" w:rsidP="00865462">
      <w:pPr>
        <w:pStyle w:val="20"/>
        <w:shd w:val="clear" w:color="auto" w:fill="auto"/>
        <w:spacing w:before="0" w:after="0" w:line="260" w:lineRule="exact"/>
        <w:ind w:right="40"/>
        <w:rPr>
          <w:sz w:val="28"/>
        </w:rPr>
      </w:pPr>
      <w:r w:rsidRPr="00865462">
        <w:rPr>
          <w:sz w:val="28"/>
        </w:rPr>
        <w:t>РЕШЕНИЕ</w:t>
      </w:r>
    </w:p>
    <w:p w:rsidR="00823568" w:rsidRPr="00865462" w:rsidRDefault="00865462" w:rsidP="003810A3">
      <w:pPr>
        <w:pStyle w:val="1"/>
        <w:shd w:val="clear" w:color="auto" w:fill="auto"/>
        <w:tabs>
          <w:tab w:val="left" w:leader="underscore" w:pos="5017"/>
        </w:tabs>
        <w:spacing w:after="287" w:line="260" w:lineRule="exact"/>
        <w:jc w:val="center"/>
        <w:rPr>
          <w:b/>
          <w:sz w:val="28"/>
        </w:rPr>
      </w:pPr>
      <w:r w:rsidRPr="00865462">
        <w:rPr>
          <w:b/>
          <w:sz w:val="28"/>
        </w:rPr>
        <w:t xml:space="preserve">Третьей сессии </w:t>
      </w:r>
    </w:p>
    <w:p w:rsidR="00823568" w:rsidRPr="00865462" w:rsidRDefault="00865462">
      <w:pPr>
        <w:pStyle w:val="1"/>
        <w:shd w:val="clear" w:color="auto" w:fill="auto"/>
        <w:tabs>
          <w:tab w:val="left" w:leader="underscore" w:pos="2186"/>
        </w:tabs>
        <w:spacing w:after="244" w:line="260" w:lineRule="exact"/>
        <w:ind w:left="40"/>
        <w:jc w:val="both"/>
        <w:rPr>
          <w:b/>
          <w:sz w:val="28"/>
        </w:rPr>
      </w:pPr>
      <w:r>
        <w:rPr>
          <w:b/>
          <w:sz w:val="28"/>
        </w:rPr>
        <w:t xml:space="preserve">15.12.2015 </w:t>
      </w:r>
      <w:r w:rsidRPr="00865462">
        <w:rPr>
          <w:b/>
          <w:sz w:val="28"/>
        </w:rPr>
        <w:t>г</w:t>
      </w:r>
      <w:r w:rsidR="00360283">
        <w:rPr>
          <w:b/>
          <w:sz w:val="28"/>
        </w:rPr>
        <w:t>.</w:t>
      </w:r>
      <w:r w:rsidRPr="00865462">
        <w:rPr>
          <w:b/>
          <w:sz w:val="28"/>
        </w:rPr>
        <w:t xml:space="preserve">                                                                                   </w:t>
      </w:r>
      <w:r>
        <w:rPr>
          <w:b/>
          <w:sz w:val="28"/>
        </w:rPr>
        <w:t xml:space="preserve">                   </w:t>
      </w:r>
      <w:r w:rsidRPr="00865462">
        <w:rPr>
          <w:b/>
          <w:sz w:val="28"/>
        </w:rPr>
        <w:t>№ 14</w:t>
      </w:r>
    </w:p>
    <w:p w:rsidR="00865462" w:rsidRPr="00360283" w:rsidRDefault="00865462">
      <w:pPr>
        <w:pStyle w:val="1"/>
        <w:shd w:val="clear" w:color="auto" w:fill="auto"/>
        <w:tabs>
          <w:tab w:val="left" w:leader="underscore" w:pos="2186"/>
        </w:tabs>
        <w:spacing w:after="244" w:line="260" w:lineRule="exact"/>
        <w:ind w:left="40"/>
        <w:jc w:val="both"/>
        <w:rPr>
          <w:b/>
          <w:sz w:val="28"/>
        </w:rPr>
      </w:pPr>
      <w:bookmarkStart w:id="0" w:name="_GoBack"/>
    </w:p>
    <w:p w:rsidR="00823568" w:rsidRPr="00360283" w:rsidRDefault="00BE23B3" w:rsidP="00360283">
      <w:pPr>
        <w:jc w:val="center"/>
        <w:rPr>
          <w:rFonts w:ascii="Times New Roman" w:hAnsi="Times New Roman" w:cs="Times New Roman"/>
          <w:b/>
        </w:rPr>
      </w:pPr>
      <w:r w:rsidRPr="00360283">
        <w:rPr>
          <w:rFonts w:ascii="Times New Roman" w:hAnsi="Times New Roman" w:cs="Times New Roman"/>
          <w:b/>
        </w:rPr>
        <w:t xml:space="preserve">О внесении </w:t>
      </w:r>
      <w:r w:rsidR="00360283" w:rsidRPr="00360283">
        <w:rPr>
          <w:rFonts w:ascii="Times New Roman" w:hAnsi="Times New Roman" w:cs="Times New Roman"/>
          <w:b/>
        </w:rPr>
        <w:t xml:space="preserve">изменений в </w:t>
      </w:r>
      <w:r w:rsidRPr="00360283">
        <w:rPr>
          <w:rFonts w:ascii="Times New Roman" w:hAnsi="Times New Roman" w:cs="Times New Roman"/>
          <w:b/>
        </w:rPr>
        <w:t>Устав Новоключевского сельсовета Купинского района</w:t>
      </w:r>
    </w:p>
    <w:bookmarkEnd w:id="0"/>
    <w:p w:rsidR="00360283" w:rsidRPr="00360283" w:rsidRDefault="00360283" w:rsidP="00360283">
      <w:pPr>
        <w:jc w:val="center"/>
      </w:pPr>
    </w:p>
    <w:p w:rsidR="00823568" w:rsidRDefault="00BE23B3">
      <w:pPr>
        <w:pStyle w:val="1"/>
        <w:shd w:val="clear" w:color="auto" w:fill="auto"/>
        <w:spacing w:after="0" w:line="322" w:lineRule="exact"/>
        <w:ind w:left="40" w:right="20" w:firstLine="840"/>
        <w:jc w:val="both"/>
        <w:rPr>
          <w:sz w:val="28"/>
        </w:rPr>
      </w:pPr>
      <w:proofErr w:type="gramStart"/>
      <w:r w:rsidRPr="00865462">
        <w:rPr>
          <w:sz w:val="28"/>
        </w:rPr>
        <w:t xml:space="preserve">В соответствии с Федеральными законами от 29.12.2014 </w:t>
      </w:r>
      <w:r w:rsidRPr="00865462">
        <w:rPr>
          <w:sz w:val="28"/>
          <w:lang w:val="en-US" w:eastAsia="en-US" w:bidi="en-US"/>
        </w:rPr>
        <w:t>N</w:t>
      </w:r>
      <w:r w:rsidRPr="00865462">
        <w:rPr>
          <w:sz w:val="28"/>
          <w:lang w:eastAsia="en-US" w:bidi="en-US"/>
        </w:rPr>
        <w:t xml:space="preserve"> </w:t>
      </w:r>
      <w:r w:rsidRPr="00865462">
        <w:rPr>
          <w:sz w:val="28"/>
        </w:rPr>
        <w:t xml:space="preserve">458-ФЗ "О внесении изменений в Федеральный закон "Об отходах производства и потребления",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Федерации", от 29.06.2015 </w:t>
      </w:r>
      <w:r w:rsidRPr="00865462">
        <w:rPr>
          <w:sz w:val="28"/>
          <w:lang w:val="en-US" w:eastAsia="en-US" w:bidi="en-US"/>
        </w:rPr>
        <w:t>N</w:t>
      </w:r>
      <w:r w:rsidRPr="00865462">
        <w:rPr>
          <w:sz w:val="28"/>
          <w:lang w:eastAsia="en-US" w:bidi="en-US"/>
        </w:rPr>
        <w:t xml:space="preserve"> </w:t>
      </w:r>
      <w:r w:rsidRPr="00865462">
        <w:rPr>
          <w:sz w:val="28"/>
        </w:rPr>
        <w:t xml:space="preserve">187-ФЗ "О внесении изменений в Федеральный закон "Об общих принципах организации местного самоуправления в Российской Федерации", от 29.06.2015 </w:t>
      </w:r>
      <w:r w:rsidRPr="00865462">
        <w:rPr>
          <w:sz w:val="28"/>
          <w:lang w:val="en-US" w:eastAsia="en-US" w:bidi="en-US"/>
        </w:rPr>
        <w:t>N</w:t>
      </w:r>
      <w:r w:rsidRPr="00865462">
        <w:rPr>
          <w:sz w:val="28"/>
          <w:lang w:eastAsia="en-US" w:bidi="en-US"/>
        </w:rPr>
        <w:t xml:space="preserve"> </w:t>
      </w:r>
      <w:r w:rsidRPr="00865462">
        <w:rPr>
          <w:sz w:val="28"/>
        </w:rPr>
        <w:t>204-ФЗ</w:t>
      </w:r>
      <w:proofErr w:type="gramEnd"/>
      <w:r w:rsidRPr="00865462">
        <w:rPr>
          <w:sz w:val="28"/>
        </w:rPr>
        <w:t xml:space="preserve"> "</w:t>
      </w:r>
      <w:proofErr w:type="gramStart"/>
      <w:r w:rsidRPr="00865462">
        <w:rPr>
          <w:sz w:val="28"/>
        </w:rPr>
        <w:t>О внесении изменений в Федеральный закон "О физической культуре и спорте в Российской Федерации" и отдельные</w:t>
      </w:r>
      <w:proofErr w:type="gramEnd"/>
      <w:r w:rsidRPr="00865462">
        <w:rPr>
          <w:sz w:val="28"/>
        </w:rPr>
        <w:t xml:space="preserve"> законодательные акты Российской Федерации", Совет депутатов Новоключевского сельсовета Купинского района Новосибирской области</w:t>
      </w:r>
    </w:p>
    <w:p w:rsidR="00865462" w:rsidRPr="00865462" w:rsidRDefault="00865462">
      <w:pPr>
        <w:pStyle w:val="1"/>
        <w:shd w:val="clear" w:color="auto" w:fill="auto"/>
        <w:spacing w:after="0" w:line="322" w:lineRule="exact"/>
        <w:ind w:left="40" w:right="20" w:firstLine="840"/>
        <w:jc w:val="both"/>
        <w:rPr>
          <w:sz w:val="28"/>
        </w:rPr>
      </w:pPr>
    </w:p>
    <w:p w:rsidR="00823568" w:rsidRDefault="00BE23B3" w:rsidP="00865462">
      <w:pPr>
        <w:pStyle w:val="20"/>
        <w:shd w:val="clear" w:color="auto" w:fill="auto"/>
        <w:spacing w:before="0" w:after="0" w:line="322" w:lineRule="exact"/>
        <w:ind w:right="40"/>
        <w:jc w:val="left"/>
        <w:rPr>
          <w:rStyle w:val="20pt"/>
          <w:b/>
          <w:bCs/>
          <w:sz w:val="28"/>
        </w:rPr>
      </w:pPr>
      <w:r w:rsidRPr="00865462">
        <w:rPr>
          <w:rStyle w:val="20pt"/>
          <w:b/>
          <w:bCs/>
          <w:sz w:val="28"/>
        </w:rPr>
        <w:t>РЕШИЛ:</w:t>
      </w:r>
    </w:p>
    <w:p w:rsidR="00865462" w:rsidRPr="00865462" w:rsidRDefault="00865462" w:rsidP="00865462">
      <w:pPr>
        <w:pStyle w:val="20"/>
        <w:shd w:val="clear" w:color="auto" w:fill="auto"/>
        <w:spacing w:before="0" w:after="0" w:line="322" w:lineRule="exact"/>
        <w:ind w:right="40"/>
        <w:jc w:val="left"/>
        <w:rPr>
          <w:sz w:val="28"/>
        </w:rPr>
      </w:pPr>
    </w:p>
    <w:p w:rsidR="00823568" w:rsidRPr="00865462" w:rsidRDefault="00BE23B3" w:rsidP="00865462">
      <w:pPr>
        <w:pStyle w:val="1"/>
        <w:numPr>
          <w:ilvl w:val="0"/>
          <w:numId w:val="2"/>
        </w:numPr>
        <w:shd w:val="clear" w:color="auto" w:fill="auto"/>
        <w:spacing w:after="0" w:line="322" w:lineRule="exact"/>
        <w:ind w:right="20"/>
        <w:jc w:val="both"/>
        <w:rPr>
          <w:sz w:val="28"/>
        </w:rPr>
      </w:pPr>
      <w:r w:rsidRPr="00865462">
        <w:rPr>
          <w:sz w:val="28"/>
        </w:rPr>
        <w:t>Внести в Устав Новоключевского сельсовета Купинского района Новосибирской области следующие изменения:</w:t>
      </w:r>
    </w:p>
    <w:p w:rsidR="00823568" w:rsidRPr="00865462" w:rsidRDefault="00BE23B3">
      <w:pPr>
        <w:pStyle w:val="1"/>
        <w:numPr>
          <w:ilvl w:val="0"/>
          <w:numId w:val="1"/>
        </w:numPr>
        <w:shd w:val="clear" w:color="auto" w:fill="auto"/>
        <w:spacing w:after="0" w:line="322" w:lineRule="exact"/>
        <w:ind w:left="40" w:right="20" w:firstLine="720"/>
        <w:jc w:val="both"/>
        <w:rPr>
          <w:sz w:val="28"/>
        </w:rPr>
      </w:pPr>
      <w:r w:rsidRPr="00865462">
        <w:rPr>
          <w:sz w:val="28"/>
        </w:rPr>
        <w:t xml:space="preserve"> пункт 16 части 1 статьи 5 и п. 15 ст.32 изложить в следующей редакции:</w:t>
      </w:r>
    </w:p>
    <w:p w:rsidR="00823568" w:rsidRPr="00865462" w:rsidRDefault="00BE23B3">
      <w:pPr>
        <w:pStyle w:val="1"/>
        <w:shd w:val="clear" w:color="auto" w:fill="auto"/>
        <w:spacing w:after="0" w:line="322" w:lineRule="exact"/>
        <w:ind w:left="40" w:right="20"/>
        <w:jc w:val="both"/>
        <w:rPr>
          <w:sz w:val="28"/>
        </w:rPr>
      </w:pPr>
      <w:r w:rsidRPr="00865462">
        <w:rPr>
          <w:sz w:val="28"/>
        </w:rPr>
        <w:t>«обеспечение условий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</w:t>
      </w:r>
      <w:r w:rsidR="00865462" w:rsidRPr="00865462">
        <w:rPr>
          <w:sz w:val="28"/>
        </w:rPr>
        <w:t>ртивных мероприятий поселения»</w:t>
      </w:r>
    </w:p>
    <w:p w:rsidR="00823568" w:rsidRPr="00865462" w:rsidRDefault="00BE23B3">
      <w:pPr>
        <w:pStyle w:val="1"/>
        <w:numPr>
          <w:ilvl w:val="0"/>
          <w:numId w:val="1"/>
        </w:numPr>
        <w:shd w:val="clear" w:color="auto" w:fill="auto"/>
        <w:spacing w:after="0" w:line="322" w:lineRule="exact"/>
        <w:ind w:left="40" w:right="20" w:firstLine="720"/>
        <w:jc w:val="both"/>
        <w:rPr>
          <w:sz w:val="28"/>
        </w:rPr>
      </w:pPr>
      <w:r w:rsidRPr="00865462">
        <w:rPr>
          <w:sz w:val="28"/>
        </w:rPr>
        <w:t>пункт 4 части 3</w:t>
      </w:r>
      <w:r w:rsidR="00865462" w:rsidRPr="00865462">
        <w:rPr>
          <w:sz w:val="28"/>
        </w:rPr>
        <w:t xml:space="preserve"> статьи 11 дополнить словами «</w:t>
      </w:r>
      <w:r w:rsidRPr="00865462">
        <w:rPr>
          <w:sz w:val="28"/>
        </w:rPr>
        <w:t xml:space="preserve">за исключением случаев, если в соответствии </w:t>
      </w:r>
      <w:r w:rsidR="00CC577F">
        <w:rPr>
          <w:sz w:val="28"/>
        </w:rPr>
        <w:t xml:space="preserve">с Федеральным законом </w:t>
      </w:r>
      <w:r w:rsidR="00CC577F" w:rsidRPr="00CC577F">
        <w:rPr>
          <w:sz w:val="28"/>
        </w:rPr>
        <w:t>от 06.10.2003 № 131-ФЗ «Об общих принципах организации местного самоуправления в Российской Федерации»</w:t>
      </w:r>
      <w:r w:rsidRPr="00865462">
        <w:rPr>
          <w:sz w:val="28"/>
        </w:rPr>
        <w:t xml:space="preserve"> для преобразования муниципального образования требуется получение согласия населения муниципального образования, выраженного путем голо</w:t>
      </w:r>
      <w:r w:rsidR="00865462" w:rsidRPr="00865462">
        <w:rPr>
          <w:sz w:val="28"/>
        </w:rPr>
        <w:t>сования либо на сходах граждан»;</w:t>
      </w:r>
    </w:p>
    <w:p w:rsidR="00823568" w:rsidRPr="00865462" w:rsidRDefault="00865462">
      <w:pPr>
        <w:pStyle w:val="1"/>
        <w:numPr>
          <w:ilvl w:val="0"/>
          <w:numId w:val="1"/>
        </w:numPr>
        <w:shd w:val="clear" w:color="auto" w:fill="auto"/>
        <w:spacing w:after="0" w:line="322" w:lineRule="exact"/>
        <w:ind w:left="40" w:right="20" w:firstLine="720"/>
        <w:jc w:val="both"/>
        <w:rPr>
          <w:sz w:val="28"/>
        </w:rPr>
      </w:pPr>
      <w:r w:rsidRPr="00865462">
        <w:rPr>
          <w:sz w:val="28"/>
        </w:rPr>
        <w:t>в пункте 4 ст. 37 Устава слова «</w:t>
      </w:r>
      <w:r w:rsidR="00BE23B3" w:rsidRPr="00865462">
        <w:rPr>
          <w:sz w:val="28"/>
        </w:rPr>
        <w:t>з</w:t>
      </w:r>
      <w:r w:rsidRPr="00865462">
        <w:rPr>
          <w:sz w:val="28"/>
        </w:rPr>
        <w:t>атрат на их денежное содержание» заменить словами «расходов на оплату их труда»</w:t>
      </w:r>
      <w:r w:rsidR="00BE23B3" w:rsidRPr="00865462">
        <w:rPr>
          <w:sz w:val="28"/>
        </w:rPr>
        <w:t>;</w:t>
      </w:r>
    </w:p>
    <w:p w:rsidR="00823568" w:rsidRPr="00865462" w:rsidRDefault="00BE23B3">
      <w:pPr>
        <w:pStyle w:val="1"/>
        <w:numPr>
          <w:ilvl w:val="0"/>
          <w:numId w:val="1"/>
        </w:numPr>
        <w:shd w:val="clear" w:color="auto" w:fill="auto"/>
        <w:spacing w:after="0" w:line="322" w:lineRule="exact"/>
        <w:ind w:left="40" w:right="20" w:firstLine="720"/>
        <w:jc w:val="both"/>
        <w:rPr>
          <w:sz w:val="28"/>
        </w:rPr>
      </w:pPr>
      <w:r w:rsidRPr="00865462">
        <w:rPr>
          <w:sz w:val="28"/>
        </w:rPr>
        <w:t xml:space="preserve"> пункт 19 части 1 статьи 5 и п. 18 ст.32 изложить в следующей </w:t>
      </w:r>
      <w:r w:rsidRPr="00865462">
        <w:rPr>
          <w:sz w:val="28"/>
        </w:rPr>
        <w:lastRenderedPageBreak/>
        <w:t>редакции:</w:t>
      </w:r>
      <w:r w:rsidR="00865462" w:rsidRPr="00865462">
        <w:rPr>
          <w:sz w:val="28"/>
        </w:rPr>
        <w:t xml:space="preserve"> «участие в организации деятельности по сбору (в том числе раздельному сбору) и транспортированию твердых коммунальных отходов»;</w:t>
      </w:r>
    </w:p>
    <w:p w:rsidR="00865462" w:rsidRPr="00865462" w:rsidRDefault="00865462" w:rsidP="00865462">
      <w:pPr>
        <w:pStyle w:val="1"/>
        <w:shd w:val="clear" w:color="auto" w:fill="auto"/>
        <w:spacing w:after="0" w:line="322" w:lineRule="exact"/>
        <w:ind w:left="760" w:right="20"/>
        <w:jc w:val="both"/>
        <w:rPr>
          <w:sz w:val="28"/>
        </w:rPr>
      </w:pPr>
      <w:r w:rsidRPr="00865462">
        <w:rPr>
          <w:sz w:val="28"/>
        </w:rPr>
        <w:t>2. Настоящее решение представить в Главное управление Министерства юстиции Российской Федерации по Новосибирской области для государственной регистрации в порядке, установленном федеральным законодательством.</w:t>
      </w:r>
    </w:p>
    <w:p w:rsidR="00865462" w:rsidRPr="00865462" w:rsidRDefault="00865462" w:rsidP="00865462">
      <w:pPr>
        <w:pStyle w:val="1"/>
        <w:shd w:val="clear" w:color="auto" w:fill="auto"/>
        <w:spacing w:after="0" w:line="322" w:lineRule="exact"/>
        <w:ind w:left="760" w:right="20"/>
        <w:jc w:val="both"/>
        <w:rPr>
          <w:sz w:val="28"/>
        </w:rPr>
      </w:pPr>
      <w:r w:rsidRPr="00865462">
        <w:rPr>
          <w:sz w:val="28"/>
        </w:rPr>
        <w:t>3. Опубликовать данное решение в газете «Муниципальные ведомости» и на сайте Администрации в сети «Интернет».</w:t>
      </w:r>
    </w:p>
    <w:p w:rsidR="00865462" w:rsidRDefault="00865462" w:rsidP="00865462">
      <w:pPr>
        <w:pStyle w:val="1"/>
        <w:shd w:val="clear" w:color="auto" w:fill="auto"/>
        <w:spacing w:after="0" w:line="322" w:lineRule="exact"/>
        <w:ind w:left="760" w:right="20"/>
        <w:jc w:val="both"/>
      </w:pPr>
    </w:p>
    <w:p w:rsidR="00865462" w:rsidRDefault="00865462" w:rsidP="00865462">
      <w:pPr>
        <w:pStyle w:val="1"/>
        <w:shd w:val="clear" w:color="auto" w:fill="auto"/>
        <w:spacing w:after="0" w:line="322" w:lineRule="exact"/>
        <w:ind w:left="760" w:right="20"/>
        <w:jc w:val="both"/>
      </w:pPr>
    </w:p>
    <w:p w:rsidR="00865462" w:rsidRDefault="00865462" w:rsidP="00865462">
      <w:pPr>
        <w:pStyle w:val="1"/>
        <w:shd w:val="clear" w:color="auto" w:fill="auto"/>
        <w:spacing w:after="0" w:line="322" w:lineRule="exact"/>
        <w:ind w:left="760" w:right="20"/>
        <w:jc w:val="both"/>
      </w:pPr>
    </w:p>
    <w:p w:rsidR="00865462" w:rsidRDefault="00865462" w:rsidP="00865462">
      <w:pPr>
        <w:pStyle w:val="1"/>
        <w:shd w:val="clear" w:color="auto" w:fill="auto"/>
        <w:spacing w:after="0" w:line="322" w:lineRule="exact"/>
        <w:ind w:left="760" w:right="20"/>
        <w:jc w:val="both"/>
      </w:pPr>
    </w:p>
    <w:p w:rsidR="00865462" w:rsidRDefault="00865462" w:rsidP="00865462">
      <w:pPr>
        <w:pStyle w:val="1"/>
        <w:shd w:val="clear" w:color="auto" w:fill="auto"/>
        <w:spacing w:after="0" w:line="322" w:lineRule="exact"/>
        <w:ind w:left="760" w:right="20"/>
        <w:jc w:val="both"/>
      </w:pPr>
    </w:p>
    <w:tbl>
      <w:tblPr>
        <w:tblStyle w:val="a5"/>
        <w:tblW w:w="0" w:type="auto"/>
        <w:tblInd w:w="7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63"/>
        <w:gridCol w:w="4392"/>
      </w:tblGrid>
      <w:tr w:rsidR="00865462" w:rsidRPr="00CC577F" w:rsidTr="00865462">
        <w:tc>
          <w:tcPr>
            <w:tcW w:w="4807" w:type="dxa"/>
          </w:tcPr>
          <w:p w:rsidR="00865462" w:rsidRPr="00CC577F" w:rsidRDefault="00CC577F" w:rsidP="00865462">
            <w:pPr>
              <w:pStyle w:val="1"/>
              <w:shd w:val="clear" w:color="auto" w:fill="auto"/>
              <w:spacing w:after="0" w:line="322" w:lineRule="exact"/>
              <w:ind w:right="20"/>
              <w:jc w:val="both"/>
              <w:rPr>
                <w:sz w:val="28"/>
              </w:rPr>
            </w:pPr>
            <w:r>
              <w:rPr>
                <w:sz w:val="28"/>
              </w:rPr>
              <w:t xml:space="preserve">Глава Новоключевского сельсовета  </w:t>
            </w:r>
            <w:r w:rsidR="00865462" w:rsidRPr="00CC577F">
              <w:rPr>
                <w:sz w:val="28"/>
              </w:rPr>
              <w:t>________ П.Н. Панина</w:t>
            </w:r>
          </w:p>
        </w:tc>
        <w:tc>
          <w:tcPr>
            <w:tcW w:w="4808" w:type="dxa"/>
          </w:tcPr>
          <w:p w:rsidR="00865462" w:rsidRPr="00CC577F" w:rsidRDefault="00865462" w:rsidP="00865462">
            <w:pPr>
              <w:pStyle w:val="1"/>
              <w:shd w:val="clear" w:color="auto" w:fill="auto"/>
              <w:spacing w:after="0" w:line="322" w:lineRule="exact"/>
              <w:ind w:right="20"/>
              <w:jc w:val="right"/>
              <w:rPr>
                <w:sz w:val="28"/>
              </w:rPr>
            </w:pPr>
            <w:r w:rsidRPr="00CC577F">
              <w:rPr>
                <w:sz w:val="28"/>
              </w:rPr>
              <w:t>Председатель Совета депутатов</w:t>
            </w:r>
          </w:p>
          <w:p w:rsidR="00865462" w:rsidRPr="00CC577F" w:rsidRDefault="00865462" w:rsidP="00865462">
            <w:pPr>
              <w:pStyle w:val="1"/>
              <w:shd w:val="clear" w:color="auto" w:fill="auto"/>
              <w:spacing w:after="0" w:line="322" w:lineRule="exact"/>
              <w:ind w:right="20"/>
              <w:jc w:val="right"/>
              <w:rPr>
                <w:sz w:val="28"/>
              </w:rPr>
            </w:pPr>
            <w:r w:rsidRPr="00CC577F">
              <w:rPr>
                <w:sz w:val="28"/>
              </w:rPr>
              <w:t>__________  С.С. Суворова</w:t>
            </w:r>
          </w:p>
        </w:tc>
      </w:tr>
    </w:tbl>
    <w:p w:rsidR="00865462" w:rsidRDefault="00865462" w:rsidP="00865462">
      <w:pPr>
        <w:pStyle w:val="1"/>
        <w:shd w:val="clear" w:color="auto" w:fill="auto"/>
        <w:spacing w:after="0" w:line="322" w:lineRule="exact"/>
        <w:ind w:left="760" w:right="20"/>
        <w:jc w:val="both"/>
      </w:pPr>
    </w:p>
    <w:sectPr w:rsidR="00865462">
      <w:type w:val="continuous"/>
      <w:pgSz w:w="11909" w:h="16838"/>
      <w:pgMar w:top="1241" w:right="1255" w:bottom="1236" w:left="125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2C24" w:rsidRDefault="00452C24">
      <w:r>
        <w:separator/>
      </w:r>
    </w:p>
  </w:endnote>
  <w:endnote w:type="continuationSeparator" w:id="0">
    <w:p w:rsidR="00452C24" w:rsidRDefault="00452C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2C24" w:rsidRDefault="00452C24"/>
  </w:footnote>
  <w:footnote w:type="continuationSeparator" w:id="0">
    <w:p w:rsidR="00452C24" w:rsidRDefault="00452C24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069FB"/>
    <w:multiLevelType w:val="multilevel"/>
    <w:tmpl w:val="2C1EC450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5A94BD3"/>
    <w:multiLevelType w:val="hybridMultilevel"/>
    <w:tmpl w:val="87206C02"/>
    <w:lvl w:ilvl="0" w:tplc="A48652B0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</w:compat>
  <w:rsids>
    <w:rsidRoot w:val="00823568"/>
    <w:rsid w:val="000B7797"/>
    <w:rsid w:val="00360283"/>
    <w:rsid w:val="003810A3"/>
    <w:rsid w:val="00452C24"/>
    <w:rsid w:val="00756063"/>
    <w:rsid w:val="00823568"/>
    <w:rsid w:val="00865462"/>
    <w:rsid w:val="00B640E3"/>
    <w:rsid w:val="00BE23B3"/>
    <w:rsid w:val="00CC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70"/>
      <w:sz w:val="26"/>
      <w:szCs w:val="26"/>
      <w:u w:val="none"/>
    </w:rPr>
  </w:style>
  <w:style w:type="character" w:customStyle="1" w:styleId="20pt">
    <w:name w:val="Основной текст (2) + Интервал 0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after="24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360" w:after="120" w:line="0" w:lineRule="atLeast"/>
      <w:jc w:val="center"/>
    </w:pPr>
    <w:rPr>
      <w:rFonts w:ascii="Times New Roman" w:eastAsia="Times New Roman" w:hAnsi="Times New Roman" w:cs="Times New Roman"/>
      <w:b/>
      <w:bCs/>
      <w:spacing w:val="70"/>
      <w:sz w:val="26"/>
      <w:szCs w:val="26"/>
    </w:rPr>
  </w:style>
  <w:style w:type="table" w:styleId="a5">
    <w:name w:val="Table Grid"/>
    <w:basedOn w:val="a1"/>
    <w:uiPriority w:val="59"/>
    <w:rsid w:val="008654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70"/>
      <w:sz w:val="26"/>
      <w:szCs w:val="26"/>
      <w:u w:val="none"/>
    </w:rPr>
  </w:style>
  <w:style w:type="character" w:customStyle="1" w:styleId="20pt">
    <w:name w:val="Основной текст (2) + Интервал 0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after="24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360" w:after="120" w:line="0" w:lineRule="atLeast"/>
      <w:jc w:val="center"/>
    </w:pPr>
    <w:rPr>
      <w:rFonts w:ascii="Times New Roman" w:eastAsia="Times New Roman" w:hAnsi="Times New Roman" w:cs="Times New Roman"/>
      <w:b/>
      <w:bCs/>
      <w:spacing w:val="70"/>
      <w:sz w:val="26"/>
      <w:szCs w:val="26"/>
    </w:rPr>
  </w:style>
  <w:style w:type="table" w:styleId="a5">
    <w:name w:val="Table Grid"/>
    <w:basedOn w:val="a1"/>
    <w:uiPriority w:val="59"/>
    <w:rsid w:val="008654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383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2016-08-10T07:00:00Z</cp:lastPrinted>
  <dcterms:created xsi:type="dcterms:W3CDTF">2016-02-20T06:00:00Z</dcterms:created>
  <dcterms:modified xsi:type="dcterms:W3CDTF">2020-10-27T08:26:00Z</dcterms:modified>
</cp:coreProperties>
</file>